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26" w:rsidRDefault="001D1A26" w:rsidP="001D1A26">
      <w:pPr>
        <w:jc w:val="center"/>
        <w:rPr>
          <w:color w:val="00000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-22.75pt;width:70.5pt;height:76.8pt;z-index:251658240;visibility:visible;mso-wrap-edited:f">
            <v:imagedata r:id="rId4" o:title="" gain="2.5"/>
          </v:shape>
          <o:OLEObject Type="Embed" ProgID="Word.Picture.8" ShapeID="_x0000_s1026" DrawAspect="Content" ObjectID="_1623141505" r:id="rId5"/>
        </w:object>
      </w:r>
    </w:p>
    <w:p w:rsidR="001D1A26" w:rsidRDefault="001D1A26" w:rsidP="001D1A26">
      <w:pPr>
        <w:jc w:val="center"/>
        <w:rPr>
          <w:rFonts w:ascii="TH SarabunIT๙" w:hAnsi="TH SarabunIT๙" w:cs="TH SarabunIT๙"/>
          <w:color w:val="000000"/>
        </w:rPr>
      </w:pPr>
    </w:p>
    <w:p w:rsidR="001D1A26" w:rsidRPr="001D1A26" w:rsidRDefault="001D1A26" w:rsidP="001D1A26">
      <w:pPr>
        <w:jc w:val="center"/>
        <w:rPr>
          <w:rFonts w:ascii="TH SarabunIT๙" w:hAnsi="TH SarabunIT๙" w:cs="TH SarabunIT๙"/>
          <w:color w:val="000000"/>
        </w:rPr>
      </w:pPr>
    </w:p>
    <w:p w:rsidR="001D1A26" w:rsidRPr="001D1A26" w:rsidRDefault="001D1A26" w:rsidP="001D1A26">
      <w:pPr>
        <w:pStyle w:val="a5"/>
        <w:rPr>
          <w:rFonts w:ascii="TH SarabunIT๙" w:hAnsi="TH SarabunIT๙" w:cs="TH SarabunIT๙"/>
          <w:color w:val="000000"/>
          <w:sz w:val="32"/>
          <w:szCs w:val="32"/>
        </w:rPr>
      </w:pPr>
      <w:r w:rsidRPr="001D1A26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ประกาศเทศบาลตำบลปะ</w:t>
      </w:r>
      <w:proofErr w:type="spellStart"/>
      <w:r w:rsidRPr="001D1A26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proofErr w:type="spellEnd"/>
    </w:p>
    <w:p w:rsidR="001D1A26" w:rsidRPr="001D1A26" w:rsidRDefault="001D1A26" w:rsidP="001D1A26">
      <w:pPr>
        <w:pStyle w:val="1"/>
        <w:spacing w:before="0" w:after="0"/>
        <w:ind w:right="-188"/>
        <w:rPr>
          <w:rFonts w:ascii="TH SarabunIT๙" w:hAnsi="TH SarabunIT๙" w:cs="TH SarabunIT๙"/>
          <w:color w:val="000000"/>
          <w:sz w:val="32"/>
          <w:szCs w:val="32"/>
        </w:rPr>
      </w:pPr>
      <w:r w:rsidRPr="001D1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Pr="001D1A26">
        <w:rPr>
          <w:rFonts w:ascii="TH SarabunIT๙" w:hAnsi="TH SarabunIT๙" w:cs="TH SarabunIT๙"/>
          <w:sz w:val="32"/>
          <w:szCs w:val="32"/>
          <w:cs/>
        </w:rPr>
        <w:t>เจตจำนงการบริหารงานด้วยความสุจริต</w:t>
      </w:r>
    </w:p>
    <w:p w:rsidR="001D1A26" w:rsidRPr="001D1A26" w:rsidRDefault="001D1A26" w:rsidP="001D1A26">
      <w:pPr>
        <w:jc w:val="center"/>
        <w:rPr>
          <w:rFonts w:ascii="TH SarabunIT๙" w:hAnsi="TH SarabunIT๙" w:cs="TH SarabunIT๙"/>
          <w:b/>
          <w:bCs/>
        </w:rPr>
      </w:pPr>
      <w:r w:rsidRPr="001D1A26">
        <w:rPr>
          <w:rFonts w:ascii="TH SarabunIT๙" w:hAnsi="TH SarabunIT๙" w:cs="TH SarabunIT๙"/>
          <w:b/>
          <w:bCs/>
        </w:rPr>
        <w:t>…………………………….</w:t>
      </w:r>
    </w:p>
    <w:p w:rsidR="001D1A26" w:rsidRDefault="003777FF" w:rsidP="003777FF">
      <w:pPr>
        <w:ind w:left="-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D1A26" w:rsidRPr="001D1A26">
        <w:rPr>
          <w:rFonts w:ascii="TH SarabunIT๙" w:hAnsi="TH SarabunIT๙" w:cs="TH SarabunIT๙"/>
          <w:cs/>
        </w:rPr>
        <w:t>พลเอก ประยุทธ์ จันทร์โอชา นายกรัฐมนตรี ได้กำหนดนโยบายของรัฐบาลที่แถลงต่อสภานิติบัญญัติแห่งชาติ เมื่อวันศุกร์ ที่ ๑๒ กันยายน ๒๕๕๗ ในนโยบายด้านการส่งเสริมการบริหารราชการแผ่นดินที่มธรรมา</w:t>
      </w:r>
      <w:proofErr w:type="spellStart"/>
      <w:r w:rsidR="001D1A26" w:rsidRPr="001D1A26">
        <w:rPr>
          <w:rFonts w:ascii="TH SarabunIT๙" w:hAnsi="TH SarabunIT๙" w:cs="TH SarabunIT๙"/>
          <w:cs/>
        </w:rPr>
        <w:t>ภิ</w:t>
      </w:r>
      <w:proofErr w:type="spellEnd"/>
      <w:r w:rsidR="001D1A26" w:rsidRPr="001D1A26">
        <w:rPr>
          <w:rFonts w:ascii="TH SarabunIT๙" w:hAnsi="TH SarabunIT๙" w:cs="TH SarabunIT๙"/>
          <w:cs/>
        </w:rPr>
        <w:t>บาลและการป้</w:t>
      </w:r>
      <w:r w:rsidR="001D1A26">
        <w:rPr>
          <w:rFonts w:ascii="TH SarabunIT๙" w:hAnsi="TH SarabunIT๙" w:cs="TH SarabunIT๙" w:hint="cs"/>
          <w:cs/>
        </w:rPr>
        <w:t>อ</w:t>
      </w:r>
      <w:r w:rsidR="001D1A26" w:rsidRPr="001D1A26">
        <w:rPr>
          <w:rFonts w:ascii="TH SarabunIT๙" w:hAnsi="TH SarabunIT๙" w:cs="TH SarabunIT๙"/>
          <w:cs/>
        </w:rPr>
        <w:t>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</w:t>
      </w:r>
      <w:r w:rsidR="001D1A26">
        <w:rPr>
          <w:rFonts w:ascii="TH SarabunIT๙" w:hAnsi="TH SarabunIT๙" w:cs="TH SarabunIT๙" w:hint="cs"/>
          <w:cs/>
        </w:rPr>
        <w:t>โยกย้ายบุคลากรภาครัฐ วางมาตรการการป้องกันการแทรกแซงจากนักการเมือง และส่งเสริมให้มีการนำระบบพิทัก</w:t>
      </w:r>
      <w:r w:rsidR="007C7813">
        <w:rPr>
          <w:rFonts w:ascii="TH SarabunIT๙" w:hAnsi="TH SarabunIT๙" w:cs="TH SarabunIT๙" w:hint="cs"/>
          <w:cs/>
        </w:rPr>
        <w:t>ษ์</w:t>
      </w:r>
      <w:r w:rsidR="001D1A26">
        <w:rPr>
          <w:rFonts w:ascii="TH SarabunIT๙" w:hAnsi="TH SarabunIT๙" w:cs="TH SarabunIT๙" w:hint="cs"/>
          <w:cs/>
        </w:rPr>
        <w:t>คุณธรรมมาใช้ในการบริหารงานบุคคล</w:t>
      </w:r>
      <w:r w:rsidR="007C7813">
        <w:rPr>
          <w:rFonts w:ascii="TH SarabunIT๙" w:hAnsi="TH SarabunIT๙" w:cs="TH SarabunIT๙" w:hint="cs"/>
          <w:cs/>
        </w:rPr>
        <w:t>ของเจ้าหน้าที่ฝ่าย</w:t>
      </w:r>
      <w:proofErr w:type="spellStart"/>
      <w:r w:rsidR="007C7813">
        <w:rPr>
          <w:rFonts w:ascii="TH SarabunIT๙" w:hAnsi="TH SarabunIT๙" w:cs="TH SarabunIT๙" w:hint="cs"/>
          <w:cs/>
        </w:rPr>
        <w:t>ต่างๆ</w:t>
      </w:r>
      <w:proofErr w:type="spellEnd"/>
      <w:r w:rsidR="007C7813">
        <w:rPr>
          <w:rFonts w:ascii="TH SarabunIT๙" w:hAnsi="TH SarabunIT๙" w:cs="TH SarabunIT๙" w:hint="cs"/>
          <w:cs/>
        </w:rPr>
        <w:t>ใช้มาตรการทางกฎหมาย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และปราบปรามการทุจริตประพฤติมิชอบของเจ้าหน้าที่ของรัฐทุกระดับอย่างเคร่งครัด ยกเลิกหรือแก้ไข</w:t>
      </w:r>
      <w:r w:rsidR="00BA389A">
        <w:rPr>
          <w:rFonts w:ascii="TH SarabunIT๙" w:hAnsi="TH SarabunIT๙" w:cs="TH SarabunIT๙" w:hint="cs"/>
          <w:cs/>
        </w:rPr>
        <w:t>กฎหมาย ระเบียบ ข้อบังคับ</w:t>
      </w:r>
      <w:proofErr w:type="spellStart"/>
      <w:r w:rsidR="00BA389A">
        <w:rPr>
          <w:rFonts w:ascii="TH SarabunIT๙" w:hAnsi="TH SarabunIT๙" w:cs="TH SarabunIT๙" w:hint="cs"/>
          <w:cs/>
        </w:rPr>
        <w:t>ต่างๆ</w:t>
      </w:r>
      <w:proofErr w:type="spellEnd"/>
      <w:r w:rsidR="00BA389A">
        <w:rPr>
          <w:rFonts w:ascii="TH SarabunIT๙" w:hAnsi="TH SarabunIT๙" w:cs="TH SarabunIT๙" w:hint="cs"/>
          <w:cs/>
        </w:rPr>
        <w:t xml:space="preserve"> ที่ไม่จำเป็น สร้างภาระแก่ประชาชนเกินควร หรือเปิดช่องโอกาสการทุจริต เช่น ระเบียบการจัดซื้อ จัดจ้าง การอนุญาต อนุมัติ และการขอรับบริการจากภาครัฐ ซึ่งมีขั้นตอนยืดยาวใช้เวลานาน ซ้ำซ้อน และเสียค่าใช้จ่ายทั้งของภาครัฐและประชาชน รวมทั้ง ปรับปรุงและจัดให้มีก</w:t>
      </w:r>
      <w:r>
        <w:rPr>
          <w:rFonts w:ascii="TH SarabunIT๙" w:hAnsi="TH SarabunIT๙" w:cs="TH SarabunIT๙" w:hint="cs"/>
          <w:cs/>
        </w:rPr>
        <w:t>ฎ</w:t>
      </w:r>
      <w:r w:rsidR="00BA389A">
        <w:rPr>
          <w:rFonts w:ascii="TH SarabunIT๙" w:hAnsi="TH SarabunIT๙" w:cs="TH SarabunIT๙" w:hint="cs"/>
          <w:cs/>
        </w:rPr>
        <w:t xml:space="preserve">หมายเพื่อให้ครอบคลุมการป้องกันและปราบปรามทุจริตประพฤติมิชอบ และการมีผลประโยชน์ทับซ้อนในภาครัฐทุกระดับโดยถือว่าเรื่องนี้เป็นวาระสำคัญเร่งด่วนแห่งชาติ </w:t>
      </w:r>
    </w:p>
    <w:p w:rsidR="00BA389A" w:rsidRDefault="00BA389A" w:rsidP="001D1A2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เทศบาลตำบลปะ</w:t>
      </w:r>
      <w:proofErr w:type="spellStart"/>
      <w:r>
        <w:rPr>
          <w:rFonts w:ascii="TH SarabunIT๙" w:hAnsi="TH SarabunIT๙" w:cs="TH SarabunIT๙" w:hint="cs"/>
          <w:cs/>
        </w:rPr>
        <w:t>แต</w:t>
      </w:r>
      <w:proofErr w:type="spellEnd"/>
      <w:r>
        <w:rPr>
          <w:rFonts w:ascii="TH SarabunIT๙" w:hAnsi="TH SarabunIT๙" w:cs="TH SarabunIT๙" w:hint="cs"/>
          <w:cs/>
        </w:rPr>
        <w:t xml:space="preserve"> ตระหนักถึงความสำคัญในเรื่องนี้ และเห็นว่าจะต้องมีการแปลงนโยบายข้างต้นของรัฐบาลไปสู่การปฏิบัติอย่างจริงจัง และเพื่อการดังกล่าว เทศบาลตำบลปะ</w:t>
      </w:r>
      <w:proofErr w:type="spellStart"/>
      <w:r>
        <w:rPr>
          <w:rFonts w:ascii="TH SarabunIT๙" w:hAnsi="TH SarabunIT๙" w:cs="TH SarabunIT๙" w:hint="cs"/>
          <w:cs/>
        </w:rPr>
        <w:t>แต</w:t>
      </w:r>
      <w:proofErr w:type="spellEnd"/>
      <w:r>
        <w:rPr>
          <w:rFonts w:ascii="TH SarabunIT๙" w:hAnsi="TH SarabunIT๙" w:cs="TH SarabunIT๙" w:hint="cs"/>
          <w:cs/>
        </w:rPr>
        <w:t xml:space="preserve"> จึงประกาศเจตจำนงสุจริตของผู้บริหาร เพื่อให้บุคลากรของเทศบาลตำบลปะ</w:t>
      </w:r>
      <w:proofErr w:type="spellStart"/>
      <w:r>
        <w:rPr>
          <w:rFonts w:ascii="TH SarabunIT๙" w:hAnsi="TH SarabunIT๙" w:cs="TH SarabunIT๙" w:hint="cs"/>
          <w:cs/>
        </w:rPr>
        <w:t>แต</w:t>
      </w:r>
      <w:proofErr w:type="spellEnd"/>
      <w:r>
        <w:rPr>
          <w:rFonts w:ascii="TH SarabunIT๙" w:hAnsi="TH SarabunIT๙" w:cs="TH SarabunIT๙" w:hint="cs"/>
          <w:cs/>
        </w:rPr>
        <w:t xml:space="preserve"> ยึดถือปฏิบัติ </w:t>
      </w:r>
      <w:r w:rsidR="009649A0">
        <w:rPr>
          <w:rFonts w:ascii="TH SarabunIT๙" w:hAnsi="TH SarabunIT๙" w:cs="TH SarabunIT๙" w:hint="cs"/>
          <w:cs/>
        </w:rPr>
        <w:t>โดยมีองค์ประกอบดังนี้</w:t>
      </w:r>
    </w:p>
    <w:p w:rsidR="009649A0" w:rsidRDefault="009649A0" w:rsidP="001D1A2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9649A0">
        <w:rPr>
          <w:rFonts w:ascii="TH SarabunIT๙" w:hAnsi="TH SarabunIT๙" w:cs="TH SarabunIT๙" w:hint="cs"/>
          <w:b/>
          <w:bCs/>
          <w:cs/>
        </w:rPr>
        <w:t>ข้อ 1 นโยบาย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เทศบาลตำบลปะ</w:t>
      </w:r>
      <w:proofErr w:type="spellStart"/>
      <w:r>
        <w:rPr>
          <w:rFonts w:ascii="TH SarabunIT๙" w:hAnsi="TH SarabunIT๙" w:cs="TH SarabunIT๙" w:hint="cs"/>
          <w:cs/>
        </w:rPr>
        <w:t>แต</w:t>
      </w:r>
      <w:proofErr w:type="spellEnd"/>
      <w:r>
        <w:rPr>
          <w:rFonts w:ascii="TH SarabunIT๙" w:hAnsi="TH SarabunIT๙" w:cs="TH SarabunIT๙" w:hint="cs"/>
          <w:cs/>
        </w:rPr>
        <w:t xml:space="preserve"> ขอกำหนดนโยบายในการบริหารงานของเทศบาลตำบลปะ</w:t>
      </w:r>
      <w:proofErr w:type="spellStart"/>
      <w:r>
        <w:rPr>
          <w:rFonts w:ascii="TH SarabunIT๙" w:hAnsi="TH SarabunIT๙" w:cs="TH SarabunIT๙" w:hint="cs"/>
          <w:cs/>
        </w:rPr>
        <w:t>แต</w:t>
      </w:r>
      <w:proofErr w:type="spellEnd"/>
      <w:r>
        <w:rPr>
          <w:rFonts w:ascii="TH SarabunIT๙" w:hAnsi="TH SarabunIT๙" w:cs="TH SarabunIT๙" w:hint="cs"/>
          <w:cs/>
        </w:rPr>
        <w:t xml:space="preserve"> โดยมีประกาศแสดง </w:t>
      </w:r>
      <w:r w:rsidRPr="009649A0">
        <w:rPr>
          <w:rFonts w:ascii="TH SarabunIT๙" w:hAnsi="TH SarabunIT๙" w:cs="TH SarabunIT๙" w:hint="cs"/>
          <w:b/>
          <w:bCs/>
          <w:cs/>
        </w:rPr>
        <w:t>แสดงเจตจำนงการบริหารงานด้วยความสุจริต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เพื่อให้บุคลากรของเทสบาลตำบล</w:t>
      </w:r>
      <w:r w:rsidR="003777FF">
        <w:rPr>
          <w:rFonts w:ascii="TH SarabunIT๙" w:hAnsi="TH SarabunIT๙" w:cs="TH SarabunIT๙" w:hint="cs"/>
          <w:cs/>
        </w:rPr>
        <w:t>ปะ</w:t>
      </w:r>
      <w:bookmarkStart w:id="0" w:name="_GoBack"/>
      <w:bookmarkEnd w:id="0"/>
      <w:proofErr w:type="spellStart"/>
      <w:r>
        <w:rPr>
          <w:rFonts w:ascii="TH SarabunIT๙" w:hAnsi="TH SarabunIT๙" w:cs="TH SarabunIT๙" w:hint="cs"/>
          <w:cs/>
        </w:rPr>
        <w:t>แต</w:t>
      </w:r>
      <w:proofErr w:type="spellEnd"/>
      <w:r>
        <w:rPr>
          <w:rFonts w:ascii="TH SarabunIT๙" w:hAnsi="TH SarabunIT๙" w:cs="TH SarabunIT๙" w:hint="cs"/>
          <w:cs/>
        </w:rPr>
        <w:t xml:space="preserve"> ทุกระดับ ทุกคน ได้สำนึกตระหนัก และยึดถือปฏิบัติ</w:t>
      </w:r>
    </w:p>
    <w:p w:rsidR="009649A0" w:rsidRDefault="009649A0" w:rsidP="001D1A2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9649A0">
        <w:rPr>
          <w:rFonts w:ascii="TH SarabunIT๙" w:hAnsi="TH SarabunIT๙" w:cs="TH SarabunIT๙" w:hint="cs"/>
          <w:b/>
          <w:bCs/>
          <w:cs/>
        </w:rPr>
        <w:t>ข้อ 2 มาตรการและแนวทางการดำเนินการ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เพื่อให้การปฏิบัติงานเป็นไปในทิศทางเดียวกันในอันที่จะสร้างและแสดงถึงความความโปร่งใส ความพร้อมรับผิด ความปลอดจากการทุจริตในการปฏิบัติงาน ความมีวัฒนธรรมคุณธรรมในองค์กร ความมีคุณธรรมการทำงานในหน่วยงานและการสื่อสารภายในหน่วยงาน โดยยึดหลักการบริหารบ้านเมืองที่ดี</w:t>
      </w:r>
    </w:p>
    <w:p w:rsidR="009649A0" w:rsidRDefault="009649A0" w:rsidP="001D1A2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9649A0">
        <w:rPr>
          <w:rFonts w:ascii="TH SarabunIT๙" w:hAnsi="TH SarabunIT๙" w:cs="TH SarabunIT๙" w:hint="cs"/>
          <w:b/>
          <w:bCs/>
          <w:cs/>
        </w:rPr>
        <w:t>ข้อ 3 การบังคับใช้</w:t>
      </w:r>
    </w:p>
    <w:p w:rsidR="003777FF" w:rsidRDefault="003777FF" w:rsidP="001D1A2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>ให้ประกาศ “เจตจำนงการบริหารงานด้วยความสุจริต” ฉบับนี้มีผลใช้บังคับตั้งแต่บัดนี้เป็นต้นไป</w:t>
      </w:r>
    </w:p>
    <w:p w:rsidR="003777FF" w:rsidRDefault="003777FF" w:rsidP="001D1A2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จึงประกาศให้ทราบโดยทั่วกัน</w:t>
      </w:r>
    </w:p>
    <w:p w:rsidR="003777FF" w:rsidRDefault="003777FF" w:rsidP="003777F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 ณ 12 ธันวาคม 2561</w:t>
      </w:r>
    </w:p>
    <w:p w:rsidR="003777FF" w:rsidRDefault="003777FF" w:rsidP="003777FF">
      <w:pPr>
        <w:jc w:val="center"/>
        <w:rPr>
          <w:rFonts w:ascii="TH SarabunIT๙" w:hAnsi="TH SarabunIT๙" w:cs="TH SarabunIT๙"/>
        </w:rPr>
      </w:pPr>
    </w:p>
    <w:p w:rsidR="003777FF" w:rsidRPr="003777FF" w:rsidRDefault="003777FF" w:rsidP="003777FF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(นายสมศักดิ์ ศรีม</w:t>
      </w:r>
      <w:proofErr w:type="spellStart"/>
      <w:r>
        <w:rPr>
          <w:rFonts w:ascii="TH SarabunIT๙" w:hAnsi="TH SarabunIT๙" w:cs="TH SarabunIT๙" w:hint="cs"/>
          <w:cs/>
        </w:rPr>
        <w:t>บั</w:t>
      </w:r>
      <w:proofErr w:type="spellEnd"/>
      <w:r>
        <w:rPr>
          <w:rFonts w:ascii="TH SarabunIT๙" w:hAnsi="TH SarabunIT๙" w:cs="TH SarabunIT๙" w:hint="cs"/>
          <w:cs/>
        </w:rPr>
        <w:t>ติ)</w:t>
      </w:r>
    </w:p>
    <w:p w:rsidR="001D1A26" w:rsidRPr="003777FF" w:rsidRDefault="003777FF" w:rsidP="001D1A26">
      <w:pPr>
        <w:pStyle w:val="a3"/>
        <w:tabs>
          <w:tab w:val="left" w:pos="1080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color w:val="000000"/>
          <w:cs/>
        </w:rPr>
        <w:t>นายกเทศบาลตำบลปะ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แต</w:t>
      </w:r>
      <w:proofErr w:type="spellEnd"/>
    </w:p>
    <w:p w:rsidR="001D1A26" w:rsidRDefault="001D1A26" w:rsidP="001D1A26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D1A26" w:rsidRDefault="001D1A26" w:rsidP="001D1A2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1D1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6"/>
    <w:rsid w:val="001D1A26"/>
    <w:rsid w:val="003777FF"/>
    <w:rsid w:val="004A3239"/>
    <w:rsid w:val="007C7813"/>
    <w:rsid w:val="009649A0"/>
    <w:rsid w:val="00B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7CDDA5"/>
  <w15:chartTrackingRefBased/>
  <w15:docId w15:val="{49CE1407-CF47-4D35-9B4E-F7FF779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A2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1D1A26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1A26"/>
    <w:rPr>
      <w:rFonts w:ascii="Angsana New" w:eastAsia="Cordia New" w:hAnsi="Angsana New" w:cs="Angsana New"/>
      <w:b/>
      <w:bCs/>
      <w:sz w:val="28"/>
    </w:rPr>
  </w:style>
  <w:style w:type="paragraph" w:styleId="a3">
    <w:name w:val="header"/>
    <w:basedOn w:val="a"/>
    <w:link w:val="a4"/>
    <w:semiHidden/>
    <w:unhideWhenUsed/>
    <w:rsid w:val="001D1A26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4">
    <w:name w:val="หัวกระดาษ อักขระ"/>
    <w:basedOn w:val="a0"/>
    <w:link w:val="a3"/>
    <w:semiHidden/>
    <w:rsid w:val="001D1A26"/>
    <w:rPr>
      <w:rFonts w:ascii="AngsanaUPC" w:eastAsia="Cordia New" w:hAnsi="AngsanaUPC" w:cs="Angsana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1D1A26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customStyle="1" w:styleId="Default">
    <w:name w:val="Default"/>
    <w:rsid w:val="001D1A2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2019-06-27T04:02:00Z</dcterms:created>
  <dcterms:modified xsi:type="dcterms:W3CDTF">2019-06-27T04:52:00Z</dcterms:modified>
</cp:coreProperties>
</file>